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5197" w14:textId="76457D30" w:rsidR="3BFDAC3B" w:rsidRPr="000B3C08" w:rsidRDefault="00AB39F0" w:rsidP="00987599">
      <w:pPr>
        <w:pStyle w:val="Title"/>
        <w:spacing w:line="259" w:lineRule="auto"/>
        <w:outlineLvl w:val="0"/>
      </w:pPr>
      <w:r>
        <w:t xml:space="preserve">ChemLock: </w:t>
      </w:r>
      <w:r w:rsidR="00F96A36">
        <w:t>Conducting a Chemical Security Self-Assessment</w:t>
      </w:r>
    </w:p>
    <w:p w14:paraId="4F282489" w14:textId="2AC7D251" w:rsidR="64F1D260" w:rsidRDefault="004962DD" w:rsidP="0075144F">
      <w:pPr>
        <w:ind w:left="-450" w:right="-450"/>
      </w:pPr>
      <w:r w:rsidRPr="004962DD">
        <w:t>Periodically reviewing and assessing the security measures in a facility’s security plan is a critical component in maintaining an effective security plan.</w:t>
      </w:r>
      <w:r>
        <w:t xml:space="preserve"> </w:t>
      </w:r>
      <w:r w:rsidR="00E463B3">
        <w:t>This document serves as</w:t>
      </w:r>
      <w:r w:rsidR="0014426D">
        <w:t xml:space="preserve"> a</w:t>
      </w:r>
      <w:r w:rsidR="00E463B3">
        <w:t xml:space="preserve"> template </w:t>
      </w:r>
      <w:r w:rsidR="002F0B6B">
        <w:t xml:space="preserve">to help </w:t>
      </w:r>
      <w:r w:rsidR="00E221EE">
        <w:t xml:space="preserve">facilities </w:t>
      </w:r>
      <w:r w:rsidR="002F0B6B">
        <w:t>conduct a self-assessment</w:t>
      </w:r>
      <w:r w:rsidR="2E7D8387" w:rsidRPr="00352330">
        <w:t xml:space="preserve">. </w:t>
      </w:r>
      <w:r w:rsidR="00B60A9C">
        <w:t xml:space="preserve">For more information on developing a facility chemical security plan, visit </w:t>
      </w:r>
      <w:hyperlink r:id="rId11" w:history="1">
        <w:r w:rsidR="00B60A9C" w:rsidRPr="00016AF5">
          <w:rPr>
            <w:rStyle w:val="Hyperlink"/>
          </w:rPr>
          <w:t>cisa.gov/chemlock-security-plan</w:t>
        </w:r>
      </w:hyperlink>
      <w:r w:rsidR="00B60A9C">
        <w:t>.</w:t>
      </w:r>
    </w:p>
    <w:p w14:paraId="4426138E" w14:textId="2987EAA7" w:rsidR="004962DD" w:rsidRDefault="00492927" w:rsidP="0075144F">
      <w:pPr>
        <w:ind w:left="-450" w:right="-450"/>
      </w:pPr>
      <w:r w:rsidRPr="00B72814">
        <w:t>CISA encourages facilities to review their security plan on an annual basis as personnel, processes, policies, and procedures can change over time.</w:t>
      </w:r>
      <w:r>
        <w:t xml:space="preserve"> </w:t>
      </w:r>
      <w:r w:rsidR="004962DD">
        <w:t>A facility security plan assessment should:</w:t>
      </w:r>
    </w:p>
    <w:p w14:paraId="19616CCE" w14:textId="77777777" w:rsidR="00AB6C05" w:rsidRPr="00006F19" w:rsidRDefault="00AB6C05" w:rsidP="00006F19">
      <w:pPr>
        <w:pStyle w:val="ListParagraph"/>
        <w:numPr>
          <w:ilvl w:val="0"/>
          <w:numId w:val="2"/>
        </w:numPr>
        <w:ind w:right="-450"/>
      </w:pPr>
      <w:r w:rsidRPr="00006F19">
        <w:t>Ensure the plan meets its goals and is effective.</w:t>
      </w:r>
    </w:p>
    <w:p w14:paraId="0B2DBD4A" w14:textId="77777777" w:rsidR="00AB6C05" w:rsidRPr="00006F19" w:rsidRDefault="00AB6C05" w:rsidP="00006F19">
      <w:pPr>
        <w:pStyle w:val="ListParagraph"/>
        <w:numPr>
          <w:ilvl w:val="0"/>
          <w:numId w:val="2"/>
        </w:numPr>
        <w:ind w:right="-450"/>
      </w:pPr>
      <w:r w:rsidRPr="00006F19">
        <w:t>Confirm that all the information is up to date.</w:t>
      </w:r>
    </w:p>
    <w:p w14:paraId="2D7E41A8" w14:textId="77777777" w:rsidR="00AB6C05" w:rsidRPr="00006F19" w:rsidRDefault="00AB6C05" w:rsidP="00006F19">
      <w:pPr>
        <w:pStyle w:val="ListParagraph"/>
        <w:numPr>
          <w:ilvl w:val="0"/>
          <w:numId w:val="2"/>
        </w:numPr>
        <w:ind w:right="-450"/>
      </w:pPr>
      <w:r w:rsidRPr="00006F19">
        <w:t>Identify security gaps and corresponding mitigation measures.</w:t>
      </w:r>
    </w:p>
    <w:p w14:paraId="4D59201E" w14:textId="77777777" w:rsidR="00AB6C05" w:rsidRPr="00006F19" w:rsidRDefault="00AB6C05" w:rsidP="00006F19">
      <w:pPr>
        <w:pStyle w:val="ListParagraph"/>
        <w:numPr>
          <w:ilvl w:val="0"/>
          <w:numId w:val="2"/>
        </w:numPr>
        <w:ind w:right="-450"/>
      </w:pPr>
      <w:r w:rsidRPr="00006F19">
        <w:t>Review the implementation of additional planned measures.</w:t>
      </w:r>
    </w:p>
    <w:p w14:paraId="0B34C2FA" w14:textId="77777777" w:rsidR="00AB6C05" w:rsidRPr="00006F19" w:rsidRDefault="00AB6C05" w:rsidP="00006F19">
      <w:pPr>
        <w:pStyle w:val="ListParagraph"/>
        <w:numPr>
          <w:ilvl w:val="0"/>
          <w:numId w:val="2"/>
        </w:numPr>
        <w:ind w:right="-450"/>
      </w:pPr>
      <w:r w:rsidRPr="00006F19">
        <w:t>Incorporate any changes as necessary to existing security measures.</w:t>
      </w:r>
    </w:p>
    <w:p w14:paraId="099BAB63" w14:textId="77777777" w:rsidR="00AB6C05" w:rsidRPr="00006F19" w:rsidRDefault="00AB6C05" w:rsidP="00006F19">
      <w:pPr>
        <w:pStyle w:val="ListParagraph"/>
        <w:numPr>
          <w:ilvl w:val="0"/>
          <w:numId w:val="2"/>
        </w:numPr>
        <w:ind w:right="-450"/>
      </w:pPr>
      <w:r w:rsidRPr="00006F19">
        <w:t>Identify and remove obsolete measures that are no longer necessary.</w:t>
      </w:r>
    </w:p>
    <w:p w14:paraId="0FE95C04" w14:textId="3BA5179C" w:rsidR="00911AD6" w:rsidRDefault="00AB6C05" w:rsidP="00911AD6">
      <w:pPr>
        <w:pStyle w:val="ListParagraph"/>
        <w:numPr>
          <w:ilvl w:val="0"/>
          <w:numId w:val="2"/>
        </w:numPr>
        <w:ind w:right="-450"/>
      </w:pPr>
      <w:r w:rsidRPr="00006F19">
        <w:t>Review relevant policies, plans, and procedures, such as roles and responsibilities, password procedures, reporting procedures for suspicious activity and security incidents, and response measures to an incident or hazard.</w:t>
      </w:r>
    </w:p>
    <w:p w14:paraId="3EAAD4C7" w14:textId="23A8247C" w:rsidR="00544DF1" w:rsidRDefault="004A7F92" w:rsidP="00F4281F">
      <w:pPr>
        <w:ind w:left="-450" w:right="-450"/>
      </w:pPr>
      <w:r>
        <w:t>T</w:t>
      </w:r>
      <w:r w:rsidR="002F1AF1" w:rsidRPr="002F1AF1">
        <w:t xml:space="preserve">he checklist </w:t>
      </w:r>
      <w:r>
        <w:t xml:space="preserve">below uses five security goals to </w:t>
      </w:r>
      <w:r w:rsidR="002F1AF1" w:rsidRPr="002F1AF1">
        <w:t>help facility personnel identify gaps in security measures so that any vulnerabilities can be addressed. If a security gap is found, the facility can identify steps and develop timelines to resolve those identified gaps.</w:t>
      </w:r>
      <w:r w:rsidR="00B60A9C" w:rsidRPr="00B60A9C">
        <w:t xml:space="preserve"> </w:t>
      </w:r>
      <w:r w:rsidR="00B60A9C">
        <w:t xml:space="preserve">The ChemLock program also offers on-site assessments and assistance to help facilities assess security measures and identify any </w:t>
      </w:r>
      <w:r w:rsidR="00162E29">
        <w:t xml:space="preserve">security </w:t>
      </w:r>
      <w:r w:rsidR="00B60A9C">
        <w:t xml:space="preserve">gaps. For more information, visit </w:t>
      </w:r>
      <w:hyperlink r:id="rId12" w:history="1">
        <w:r w:rsidR="007E0892" w:rsidRPr="004D77FF">
          <w:rPr>
            <w:rStyle w:val="Hyperlink"/>
          </w:rPr>
          <w:t>cisa.gov/chemlock-</w:t>
        </w:r>
        <w:r w:rsidR="007E0892" w:rsidRPr="00915403">
          <w:rPr>
            <w:rStyle w:val="Hyperlink"/>
            <w:color w:val="005288"/>
          </w:rPr>
          <w:t>assessments</w:t>
        </w:r>
      </w:hyperlink>
      <w:r w:rsidR="007E0892">
        <w:t>.</w:t>
      </w:r>
      <w:r w:rsidR="00544DF1">
        <w:br w:type="page"/>
      </w:r>
    </w:p>
    <w:p w14:paraId="2977B64B" w14:textId="4F963FC1" w:rsidR="00911AD6" w:rsidRPr="00006F19" w:rsidRDefault="00544DF1" w:rsidP="00544DF1">
      <w:pPr>
        <w:pStyle w:val="Title"/>
        <w:spacing w:line="259" w:lineRule="auto"/>
        <w:outlineLvl w:val="0"/>
      </w:pPr>
      <w:r>
        <w:lastRenderedPageBreak/>
        <w:t xml:space="preserve">[FACILITY NAME] Chemical Security </w:t>
      </w:r>
      <w:r w:rsidR="00F63E3E">
        <w:t xml:space="preserve">Plan </w:t>
      </w:r>
      <w:r>
        <w:t>Assessment</w:t>
      </w:r>
      <w:r w:rsidR="0033054F">
        <w:t xml:space="preserve"> Template</w:t>
      </w:r>
    </w:p>
    <w:p w14:paraId="48E0D643" w14:textId="2516045B" w:rsidR="005D0276" w:rsidRDefault="00450631" w:rsidP="00544DF1">
      <w:pPr>
        <w:ind w:left="-270" w:right="-450"/>
        <w:rPr>
          <w:u w:val="single"/>
        </w:rPr>
      </w:pPr>
      <w:r w:rsidRPr="00D82271">
        <w:rPr>
          <w:rFonts w:ascii="Franklin Gothic Medium" w:hAnsi="Franklin Gothic Medium"/>
        </w:rPr>
        <w:t>Facility Name: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 w:rsidRPr="00D82271">
        <w:rPr>
          <w:rFonts w:ascii="Franklin Gothic Medium" w:hAnsi="Franklin Gothic Medium"/>
        </w:rPr>
        <w:t>Facility Address: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144F">
        <w:rPr>
          <w:u w:val="single"/>
        </w:rPr>
        <w:tab/>
      </w:r>
      <w:r>
        <w:rPr>
          <w:u w:val="single"/>
        </w:rPr>
        <w:tab/>
      </w:r>
      <w:r>
        <w:br/>
      </w:r>
      <w:r w:rsidRPr="00D82271">
        <w:rPr>
          <w:rFonts w:ascii="Franklin Gothic Medium" w:hAnsi="Franklin Gothic Medium"/>
        </w:rPr>
        <w:t>Facility Point of Contact (POC):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144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26A01">
        <w:rPr>
          <w:u w:val="single"/>
        </w:rPr>
        <w:tab/>
      </w:r>
      <w:r>
        <w:br/>
      </w:r>
      <w:r w:rsidRPr="00D82271">
        <w:rPr>
          <w:rFonts w:ascii="Franklin Gothic Medium" w:hAnsi="Franklin Gothic Medium"/>
        </w:rPr>
        <w:t xml:space="preserve">Facility POC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26A01">
        <w:rPr>
          <w:u w:val="single"/>
        </w:rPr>
        <w:tab/>
      </w:r>
      <w:r>
        <w:br/>
      </w:r>
      <w:r w:rsidRPr="00D82271">
        <w:rPr>
          <w:rFonts w:ascii="Franklin Gothic Medium" w:hAnsi="Franklin Gothic Medium"/>
        </w:rPr>
        <w:t>Facility POC Email: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26A01">
        <w:rPr>
          <w:u w:val="single"/>
        </w:rPr>
        <w:tab/>
      </w:r>
      <w:r w:rsidR="00026AA4">
        <w:rPr>
          <w:u w:val="single"/>
        </w:rPr>
        <w:br/>
      </w:r>
      <w:r w:rsidR="00426A01">
        <w:rPr>
          <w:rFonts w:ascii="Franklin Gothic Medium" w:hAnsi="Franklin Gothic Medium"/>
        </w:rPr>
        <w:t xml:space="preserve">Facility Assessed By: </w:t>
      </w:r>
      <w:r w:rsidR="00426A01">
        <w:rPr>
          <w:u w:val="single"/>
        </w:rPr>
        <w:tab/>
      </w:r>
      <w:r w:rsidR="00426A01">
        <w:rPr>
          <w:u w:val="single"/>
        </w:rPr>
        <w:tab/>
      </w:r>
      <w:r w:rsidR="00426A01">
        <w:rPr>
          <w:u w:val="single"/>
        </w:rPr>
        <w:tab/>
      </w:r>
      <w:r w:rsidR="00426A01">
        <w:rPr>
          <w:u w:val="single"/>
        </w:rPr>
        <w:tab/>
      </w:r>
      <w:r w:rsidR="00426A01">
        <w:rPr>
          <w:u w:val="single"/>
        </w:rPr>
        <w:tab/>
      </w:r>
      <w:r w:rsidR="00426A01">
        <w:rPr>
          <w:u w:val="single"/>
        </w:rPr>
        <w:tab/>
      </w:r>
      <w:r w:rsidR="00426A01">
        <w:rPr>
          <w:u w:val="single"/>
        </w:rPr>
        <w:tab/>
      </w:r>
      <w:r w:rsidR="00426A01">
        <w:rPr>
          <w:u w:val="single"/>
        </w:rPr>
        <w:tab/>
      </w:r>
      <w:r w:rsidR="00426A01">
        <w:rPr>
          <w:u w:val="single"/>
        </w:rPr>
        <w:tab/>
      </w:r>
      <w:r w:rsidR="00426A01">
        <w:rPr>
          <w:u w:val="single"/>
        </w:rPr>
        <w:tab/>
      </w:r>
      <w:r w:rsidR="00426A01">
        <w:rPr>
          <w:u w:val="single"/>
        </w:rPr>
        <w:tab/>
      </w:r>
      <w:r w:rsidR="00426A01">
        <w:rPr>
          <w:u w:val="single"/>
        </w:rPr>
        <w:tab/>
      </w:r>
      <w:r w:rsidR="00426A01">
        <w:rPr>
          <w:u w:val="single"/>
        </w:rPr>
        <w:tab/>
      </w:r>
      <w:r w:rsidR="00426A01">
        <w:rPr>
          <w:u w:val="single"/>
        </w:rPr>
        <w:tab/>
      </w:r>
      <w:r w:rsidR="00426A01">
        <w:rPr>
          <w:u w:val="single"/>
        </w:rPr>
        <w:tab/>
      </w:r>
      <w:r w:rsidR="00426A01">
        <w:rPr>
          <w:u w:val="single"/>
        </w:rPr>
        <w:tab/>
      </w:r>
      <w:r w:rsidR="00544DF1">
        <w:rPr>
          <w:rFonts w:ascii="Franklin Gothic Medium" w:hAnsi="Franklin Gothic Medium"/>
        </w:rPr>
        <w:br/>
      </w:r>
      <w:r w:rsidR="00426A01">
        <w:rPr>
          <w:rFonts w:ascii="Franklin Gothic Medium" w:hAnsi="Franklin Gothic Medium"/>
        </w:rPr>
        <w:t>Assessment</w:t>
      </w:r>
      <w:r w:rsidR="00305027">
        <w:rPr>
          <w:rFonts w:ascii="Franklin Gothic Medium" w:hAnsi="Franklin Gothic Medium"/>
        </w:rPr>
        <w:t xml:space="preserve"> </w:t>
      </w:r>
      <w:r w:rsidR="00305027" w:rsidRPr="00026AA4">
        <w:rPr>
          <w:rFonts w:ascii="Franklin Gothic Medium" w:hAnsi="Franklin Gothic Medium"/>
        </w:rPr>
        <w:t>Date</w:t>
      </w:r>
      <w:r w:rsidR="00026AA4" w:rsidRPr="00026AA4">
        <w:rPr>
          <w:rFonts w:ascii="Franklin Gothic Medium" w:hAnsi="Franklin Gothic Medium"/>
        </w:rPr>
        <w:t>:</w:t>
      </w:r>
      <w:r w:rsidR="00E71045">
        <w:rPr>
          <w:rFonts w:ascii="Franklin Gothic Medium" w:hAnsi="Franklin Gothic Medium"/>
        </w:rPr>
        <w:t xml:space="preserve"> </w:t>
      </w:r>
      <w:r w:rsidR="00026AA4">
        <w:rPr>
          <w:u w:val="single"/>
        </w:rPr>
        <w:t xml:space="preserve"> </w:t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75144F">
        <w:rPr>
          <w:u w:val="single"/>
        </w:rPr>
        <w:tab/>
      </w:r>
      <w:r w:rsidR="00026AA4">
        <w:rPr>
          <w:u w:val="single"/>
        </w:rPr>
        <w:tab/>
      </w:r>
      <w:r w:rsidR="00B02483">
        <w:rPr>
          <w:u w:val="single"/>
        </w:rPr>
        <w:tab/>
      </w:r>
    </w:p>
    <w:p w14:paraId="3B7F4FBB" w14:textId="1F4A5AE0" w:rsidR="00B02483" w:rsidRDefault="008F3360" w:rsidP="00544DF1">
      <w:pPr>
        <w:ind w:left="-270" w:right="-450"/>
      </w:pPr>
      <w:r>
        <w:t xml:space="preserve">This table </w:t>
      </w:r>
      <w:r w:rsidR="00D10E11">
        <w:t>can serve</w:t>
      </w:r>
      <w:r w:rsidR="004B4F6B">
        <w:t xml:space="preserve"> as a baseline from which to begin an assessment and </w:t>
      </w:r>
      <w:r>
        <w:t>can be customized to fit the needs and unique circumstances of your facility.</w:t>
      </w:r>
      <w:r w:rsidR="008B37DE">
        <w:t xml:space="preserve"> If you would like assistance conducting a facility security assessment, </w:t>
      </w:r>
      <w:r w:rsidR="00A1767D">
        <w:t>request a ChemLock service at</w:t>
      </w:r>
      <w:r w:rsidR="008B37DE">
        <w:t xml:space="preserve"> </w:t>
      </w:r>
      <w:hyperlink r:id="rId13" w:history="1">
        <w:r w:rsidR="008B37DE" w:rsidRPr="004D77FF">
          <w:rPr>
            <w:rStyle w:val="Hyperlink"/>
          </w:rPr>
          <w:t>cisa.gov/chemlock-assessments</w:t>
        </w:r>
      </w:hyperlink>
      <w:r w:rsidR="008B37DE">
        <w:t>.</w:t>
      </w:r>
    </w:p>
    <w:p w14:paraId="4C8F0861" w14:textId="72E92B0D" w:rsidR="00CF6E98" w:rsidRPr="008F3360" w:rsidRDefault="00CF6E98" w:rsidP="00544DF1">
      <w:pPr>
        <w:ind w:left="-270" w:right="-450"/>
      </w:pPr>
      <w:r>
        <w:t xml:space="preserve">For more information on the five ChemLock security goals, visit </w:t>
      </w:r>
      <w:hyperlink r:id="rId14" w:history="1">
        <w:r w:rsidR="00E55044" w:rsidRPr="00E55044">
          <w:rPr>
            <w:rStyle w:val="Hyperlink"/>
          </w:rPr>
          <w:t>cisa.gov/chemlock-security-goals</w:t>
        </w:r>
      </w:hyperlink>
      <w:r w:rsidR="00E55044">
        <w:t>.</w:t>
      </w:r>
    </w:p>
    <w:tbl>
      <w:tblPr>
        <w:tblStyle w:val="TableGrid"/>
        <w:tblW w:w="13410" w:type="dxa"/>
        <w:jc w:val="center"/>
        <w:tblLook w:val="04A0" w:firstRow="1" w:lastRow="0" w:firstColumn="1" w:lastColumn="0" w:noHBand="0" w:noVBand="1"/>
      </w:tblPr>
      <w:tblGrid>
        <w:gridCol w:w="4855"/>
        <w:gridCol w:w="1980"/>
        <w:gridCol w:w="6575"/>
      </w:tblGrid>
      <w:tr w:rsidR="00B92A9C" w:rsidRPr="00F8523C" w14:paraId="6881E013" w14:textId="17C325E2" w:rsidTr="00530DAB">
        <w:trPr>
          <w:cantSplit/>
          <w:trHeight w:val="485"/>
          <w:tblHeader/>
          <w:jc w:val="center"/>
        </w:trPr>
        <w:tc>
          <w:tcPr>
            <w:tcW w:w="4855" w:type="dxa"/>
            <w:vAlign w:val="center"/>
          </w:tcPr>
          <w:p w14:paraId="2C289FB3" w14:textId="5B4CB06A" w:rsidR="00B92A9C" w:rsidRPr="00F8523C" w:rsidRDefault="00B92A9C" w:rsidP="005F6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Security Plan Item</w:t>
            </w:r>
          </w:p>
        </w:tc>
        <w:tc>
          <w:tcPr>
            <w:tcW w:w="1980" w:type="dxa"/>
            <w:vAlign w:val="center"/>
          </w:tcPr>
          <w:p w14:paraId="1CECB5EE" w14:textId="512E0221" w:rsidR="00B92A9C" w:rsidRPr="00F8523C" w:rsidRDefault="00B92A9C" w:rsidP="005F6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Verified (Yes/No)</w:t>
            </w:r>
          </w:p>
        </w:tc>
        <w:tc>
          <w:tcPr>
            <w:tcW w:w="6575" w:type="dxa"/>
            <w:vAlign w:val="center"/>
          </w:tcPr>
          <w:p w14:paraId="2D8350FF" w14:textId="175039A7" w:rsidR="00B92A9C" w:rsidRPr="00F8523C" w:rsidRDefault="00B92A9C" w:rsidP="005F6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92A9C" w14:paraId="0B3A409F" w14:textId="56EFD51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5E255060" w14:textId="6C4C0170" w:rsidR="00473B61" w:rsidRPr="00771244" w:rsidRDefault="00473B61" w:rsidP="00771244">
            <w:pPr>
              <w:spacing w:before="40" w:after="40"/>
              <w:rPr>
                <w:b/>
                <w:bCs/>
              </w:rPr>
            </w:pPr>
            <w:r w:rsidRPr="00473B61">
              <w:rPr>
                <w:b/>
                <w:bCs/>
              </w:rPr>
              <w:t>Review and Update Contact Information</w:t>
            </w:r>
          </w:p>
        </w:tc>
        <w:tc>
          <w:tcPr>
            <w:tcW w:w="1980" w:type="dxa"/>
            <w:vAlign w:val="center"/>
          </w:tcPr>
          <w:p w14:paraId="369A8703" w14:textId="77777777" w:rsidR="00B92A9C" w:rsidRDefault="00B92A9C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5889630B" w14:textId="23380167" w:rsidR="00B92A9C" w:rsidRDefault="00B92A9C" w:rsidP="00EF1430">
            <w:pPr>
              <w:spacing w:before="40" w:after="40"/>
              <w:jc w:val="center"/>
            </w:pPr>
          </w:p>
        </w:tc>
      </w:tr>
      <w:tr w:rsidR="00771244" w14:paraId="2C95AD53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6B3AED7B" w14:textId="54936833" w:rsidR="00771244" w:rsidRPr="00771244" w:rsidRDefault="00771244" w:rsidP="00771244">
            <w:pPr>
              <w:spacing w:before="40" w:after="40"/>
              <w:ind w:left="240"/>
            </w:pPr>
            <w:r>
              <w:t>Facility Contact Information</w:t>
            </w:r>
          </w:p>
        </w:tc>
        <w:tc>
          <w:tcPr>
            <w:tcW w:w="1980" w:type="dxa"/>
            <w:vAlign w:val="center"/>
          </w:tcPr>
          <w:p w14:paraId="4EB57B39" w14:textId="77777777" w:rsidR="00771244" w:rsidRDefault="00771244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23451725" w14:textId="77777777" w:rsidR="00771244" w:rsidRDefault="00771244" w:rsidP="00EF1430">
            <w:pPr>
              <w:spacing w:before="40" w:after="40"/>
              <w:jc w:val="center"/>
            </w:pPr>
          </w:p>
        </w:tc>
      </w:tr>
      <w:tr w:rsidR="00771244" w14:paraId="7994F45F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2261CDD6" w14:textId="09B90AC8" w:rsidR="00771244" w:rsidRPr="00473B61" w:rsidRDefault="00771244" w:rsidP="00771244">
            <w:pPr>
              <w:spacing w:before="40" w:after="40"/>
              <w:ind w:left="240"/>
              <w:rPr>
                <w:b/>
                <w:bCs/>
              </w:rPr>
            </w:pPr>
            <w:r>
              <w:t>Responder and Other Contact Information</w:t>
            </w:r>
          </w:p>
        </w:tc>
        <w:tc>
          <w:tcPr>
            <w:tcW w:w="1980" w:type="dxa"/>
            <w:vAlign w:val="center"/>
          </w:tcPr>
          <w:p w14:paraId="1D223D2C" w14:textId="77777777" w:rsidR="00771244" w:rsidRDefault="00771244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45917DD3" w14:textId="77777777" w:rsidR="00771244" w:rsidRDefault="00771244" w:rsidP="00EF1430">
            <w:pPr>
              <w:spacing w:before="40" w:after="40"/>
              <w:jc w:val="center"/>
            </w:pPr>
          </w:p>
        </w:tc>
      </w:tr>
      <w:tr w:rsidR="00B92A9C" w14:paraId="1662D6EC" w14:textId="78570782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54CDC417" w14:textId="6CE7D9DE" w:rsidR="00A27E3D" w:rsidRPr="00E111CC" w:rsidRDefault="00A27E3D" w:rsidP="00E111CC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Critical Asset Identification</w:t>
            </w:r>
          </w:p>
        </w:tc>
        <w:tc>
          <w:tcPr>
            <w:tcW w:w="1980" w:type="dxa"/>
            <w:vAlign w:val="center"/>
          </w:tcPr>
          <w:p w14:paraId="3ABBC7B6" w14:textId="77777777" w:rsidR="00B92A9C" w:rsidRDefault="00B92A9C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74E88643" w14:textId="7A2D6655" w:rsidR="00B92A9C" w:rsidRDefault="00B92A9C" w:rsidP="00EF1430">
            <w:pPr>
              <w:spacing w:before="40" w:after="40"/>
              <w:jc w:val="center"/>
            </w:pPr>
          </w:p>
        </w:tc>
      </w:tr>
      <w:tr w:rsidR="00E111CC" w14:paraId="7AFAB0B0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243976BD" w14:textId="2A961234" w:rsidR="00E111CC" w:rsidRPr="00E111CC" w:rsidRDefault="00E111CC" w:rsidP="00E111CC">
            <w:pPr>
              <w:spacing w:before="40" w:after="40"/>
              <w:ind w:left="240"/>
            </w:pPr>
            <w:r>
              <w:t>Chemical and Asset Name</w:t>
            </w:r>
          </w:p>
        </w:tc>
        <w:tc>
          <w:tcPr>
            <w:tcW w:w="1980" w:type="dxa"/>
            <w:vAlign w:val="center"/>
          </w:tcPr>
          <w:p w14:paraId="4B8CF24C" w14:textId="77777777" w:rsidR="00E111CC" w:rsidRDefault="00E111CC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79382BF1" w14:textId="77777777" w:rsidR="00E111CC" w:rsidRDefault="00E111CC" w:rsidP="00EF1430">
            <w:pPr>
              <w:spacing w:before="40" w:after="40"/>
              <w:jc w:val="center"/>
            </w:pPr>
          </w:p>
        </w:tc>
      </w:tr>
      <w:tr w:rsidR="00E111CC" w14:paraId="455FEF08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1366E1C0" w14:textId="1F10BADE" w:rsidR="00E111CC" w:rsidRPr="00E111CC" w:rsidRDefault="00E111CC" w:rsidP="00E111CC">
            <w:pPr>
              <w:spacing w:before="40" w:after="40"/>
              <w:ind w:left="240"/>
            </w:pPr>
            <w:r>
              <w:t>Location</w:t>
            </w:r>
          </w:p>
        </w:tc>
        <w:tc>
          <w:tcPr>
            <w:tcW w:w="1980" w:type="dxa"/>
            <w:vAlign w:val="center"/>
          </w:tcPr>
          <w:p w14:paraId="6CEF2C42" w14:textId="77777777" w:rsidR="00E111CC" w:rsidRDefault="00E111CC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2E81D1F2" w14:textId="77777777" w:rsidR="00E111CC" w:rsidRDefault="00E111CC" w:rsidP="00EF1430">
            <w:pPr>
              <w:spacing w:before="40" w:after="40"/>
              <w:jc w:val="center"/>
            </w:pPr>
          </w:p>
        </w:tc>
      </w:tr>
      <w:tr w:rsidR="00E111CC" w14:paraId="3653478B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391FAF3E" w14:textId="50D9516E" w:rsidR="00E111CC" w:rsidRDefault="00E111CC" w:rsidP="00E111CC">
            <w:pPr>
              <w:spacing w:before="40" w:after="40"/>
              <w:ind w:left="240"/>
              <w:rPr>
                <w:b/>
                <w:bCs/>
              </w:rPr>
            </w:pPr>
            <w:r>
              <w:t>Use</w:t>
            </w:r>
          </w:p>
        </w:tc>
        <w:tc>
          <w:tcPr>
            <w:tcW w:w="1980" w:type="dxa"/>
            <w:vAlign w:val="center"/>
          </w:tcPr>
          <w:p w14:paraId="0F92A888" w14:textId="77777777" w:rsidR="00E111CC" w:rsidRDefault="00E111CC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08581611" w14:textId="77777777" w:rsidR="00E111CC" w:rsidRDefault="00E111CC" w:rsidP="00EF1430">
            <w:pPr>
              <w:spacing w:before="40" w:after="40"/>
              <w:jc w:val="center"/>
            </w:pPr>
          </w:p>
        </w:tc>
      </w:tr>
      <w:tr w:rsidR="00B92A9C" w14:paraId="3AA6283A" w14:textId="2856E9BE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68DBD102" w14:textId="76F1A4F8" w:rsidR="00B92A9C" w:rsidRPr="009D2C68" w:rsidRDefault="00537AD5" w:rsidP="009D2C68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Detection</w:t>
            </w:r>
          </w:p>
        </w:tc>
        <w:tc>
          <w:tcPr>
            <w:tcW w:w="1980" w:type="dxa"/>
            <w:vAlign w:val="center"/>
          </w:tcPr>
          <w:p w14:paraId="63CD52A4" w14:textId="77777777" w:rsidR="00B92A9C" w:rsidRDefault="00B92A9C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53EE192F" w14:textId="58F255AA" w:rsidR="00B92A9C" w:rsidRDefault="00B92A9C" w:rsidP="00EF1430">
            <w:pPr>
              <w:spacing w:before="40" w:after="40"/>
              <w:jc w:val="center"/>
            </w:pPr>
          </w:p>
        </w:tc>
      </w:tr>
      <w:tr w:rsidR="009D2C68" w14:paraId="06E47421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45E8E610" w14:textId="6F6D0198" w:rsidR="009D2C68" w:rsidRPr="009D2C68" w:rsidRDefault="009D2C68" w:rsidP="009D2C68">
            <w:pPr>
              <w:spacing w:before="40" w:after="40"/>
              <w:ind w:left="240"/>
            </w:pPr>
            <w:r>
              <w:t>Intrusion Detection System</w:t>
            </w:r>
          </w:p>
        </w:tc>
        <w:tc>
          <w:tcPr>
            <w:tcW w:w="1980" w:type="dxa"/>
            <w:vAlign w:val="center"/>
          </w:tcPr>
          <w:p w14:paraId="12CEBBBF" w14:textId="77777777" w:rsidR="009D2C68" w:rsidRDefault="009D2C68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20055040" w14:textId="77777777" w:rsidR="009D2C68" w:rsidRDefault="009D2C68" w:rsidP="00EF1430">
            <w:pPr>
              <w:spacing w:before="40" w:after="40"/>
              <w:jc w:val="center"/>
            </w:pPr>
          </w:p>
        </w:tc>
      </w:tr>
      <w:tr w:rsidR="009D2C68" w14:paraId="75510C3C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4BFF09BF" w14:textId="4C5848ED" w:rsidR="009D2C68" w:rsidRPr="009D2C68" w:rsidRDefault="009D2C68" w:rsidP="009D2C68">
            <w:pPr>
              <w:spacing w:before="40" w:after="40"/>
              <w:ind w:left="240"/>
            </w:pPr>
            <w:r>
              <w:t>Camera System</w:t>
            </w:r>
          </w:p>
        </w:tc>
        <w:tc>
          <w:tcPr>
            <w:tcW w:w="1980" w:type="dxa"/>
            <w:vAlign w:val="center"/>
          </w:tcPr>
          <w:p w14:paraId="1225D47C" w14:textId="77777777" w:rsidR="009D2C68" w:rsidRDefault="009D2C68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50555956" w14:textId="77777777" w:rsidR="009D2C68" w:rsidRDefault="009D2C68" w:rsidP="00EF1430">
            <w:pPr>
              <w:spacing w:before="40" w:after="40"/>
              <w:jc w:val="center"/>
            </w:pPr>
          </w:p>
        </w:tc>
      </w:tr>
      <w:tr w:rsidR="009D2C68" w14:paraId="51A30A62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43543AE2" w14:textId="74BDC6DC" w:rsidR="009D2C68" w:rsidRPr="009D2C68" w:rsidRDefault="009D2C68" w:rsidP="009D2C68">
            <w:pPr>
              <w:spacing w:before="40" w:after="40"/>
              <w:ind w:left="240"/>
            </w:pPr>
            <w:r>
              <w:t>Employees and On-Site Personnel</w:t>
            </w:r>
          </w:p>
        </w:tc>
        <w:tc>
          <w:tcPr>
            <w:tcW w:w="1980" w:type="dxa"/>
            <w:vAlign w:val="center"/>
          </w:tcPr>
          <w:p w14:paraId="1163D615" w14:textId="77777777" w:rsidR="009D2C68" w:rsidRDefault="009D2C68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3E189F46" w14:textId="77777777" w:rsidR="009D2C68" w:rsidRDefault="009D2C68" w:rsidP="00EF1430">
            <w:pPr>
              <w:spacing w:before="40" w:after="40"/>
              <w:jc w:val="center"/>
            </w:pPr>
          </w:p>
        </w:tc>
      </w:tr>
      <w:tr w:rsidR="009D2C68" w14:paraId="1A104610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4C1D2F93" w14:textId="7A4B3045" w:rsidR="009D2C68" w:rsidRPr="009D2C68" w:rsidRDefault="009D2C68" w:rsidP="009D2C68">
            <w:pPr>
              <w:spacing w:before="40" w:after="40"/>
              <w:ind w:left="240"/>
            </w:pPr>
            <w:r>
              <w:t>Security Lighting</w:t>
            </w:r>
          </w:p>
        </w:tc>
        <w:tc>
          <w:tcPr>
            <w:tcW w:w="1980" w:type="dxa"/>
            <w:vAlign w:val="center"/>
          </w:tcPr>
          <w:p w14:paraId="16B7003C" w14:textId="77777777" w:rsidR="009D2C68" w:rsidRDefault="009D2C68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0590AB82" w14:textId="77777777" w:rsidR="009D2C68" w:rsidRDefault="009D2C68" w:rsidP="00EF1430">
            <w:pPr>
              <w:spacing w:before="40" w:after="40"/>
              <w:jc w:val="center"/>
            </w:pPr>
          </w:p>
        </w:tc>
      </w:tr>
      <w:tr w:rsidR="009D2C68" w14:paraId="3DC33090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7012423B" w14:textId="21B00B91" w:rsidR="009D2C68" w:rsidRDefault="009D2C68" w:rsidP="009D2C68">
            <w:pPr>
              <w:spacing w:before="40" w:after="40"/>
              <w:ind w:left="240"/>
            </w:pPr>
            <w:r>
              <w:t>Chemical Product Inventory</w:t>
            </w:r>
          </w:p>
        </w:tc>
        <w:tc>
          <w:tcPr>
            <w:tcW w:w="1980" w:type="dxa"/>
            <w:vAlign w:val="center"/>
          </w:tcPr>
          <w:p w14:paraId="0783C14E" w14:textId="77777777" w:rsidR="009D2C68" w:rsidRDefault="009D2C68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649B8827" w14:textId="77777777" w:rsidR="009D2C68" w:rsidRDefault="009D2C68" w:rsidP="00EF1430">
            <w:pPr>
              <w:spacing w:before="40" w:after="40"/>
              <w:jc w:val="center"/>
            </w:pPr>
          </w:p>
        </w:tc>
      </w:tr>
      <w:tr w:rsidR="009D2C68" w14:paraId="3F4C2DF8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318A1671" w14:textId="688C4A33" w:rsidR="009D2C68" w:rsidRDefault="009D2C68" w:rsidP="009D2C68">
            <w:pPr>
              <w:spacing w:before="40" w:after="40"/>
              <w:ind w:left="240"/>
            </w:pPr>
            <w:r>
              <w:t>Additional Detection Security Measures</w:t>
            </w:r>
          </w:p>
        </w:tc>
        <w:tc>
          <w:tcPr>
            <w:tcW w:w="1980" w:type="dxa"/>
            <w:vAlign w:val="center"/>
          </w:tcPr>
          <w:p w14:paraId="198BC578" w14:textId="77777777" w:rsidR="009D2C68" w:rsidRDefault="009D2C68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22234CF6" w14:textId="77777777" w:rsidR="009D2C68" w:rsidRDefault="009D2C68" w:rsidP="00EF1430">
            <w:pPr>
              <w:spacing w:before="40" w:after="40"/>
              <w:jc w:val="center"/>
            </w:pPr>
          </w:p>
        </w:tc>
      </w:tr>
      <w:tr w:rsidR="00B92A9C" w14:paraId="4369E4CC" w14:textId="358E4220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13620CFE" w14:textId="284013F2" w:rsidR="00B92A9C" w:rsidRPr="003C2C84" w:rsidRDefault="004379E3" w:rsidP="003C2C8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Delay</w:t>
            </w:r>
          </w:p>
        </w:tc>
        <w:tc>
          <w:tcPr>
            <w:tcW w:w="1980" w:type="dxa"/>
            <w:vAlign w:val="center"/>
          </w:tcPr>
          <w:p w14:paraId="44972993" w14:textId="77777777" w:rsidR="00B92A9C" w:rsidRDefault="00B92A9C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33993089" w14:textId="4AEB6BE6" w:rsidR="00B92A9C" w:rsidRDefault="00B92A9C" w:rsidP="00EF1430">
            <w:pPr>
              <w:spacing w:before="40" w:after="40"/>
              <w:jc w:val="center"/>
            </w:pPr>
          </w:p>
        </w:tc>
      </w:tr>
      <w:tr w:rsidR="00AD417E" w14:paraId="5AA03EE1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2237D5E2" w14:textId="6E07CB73" w:rsidR="00AD417E" w:rsidRPr="00AD417E" w:rsidRDefault="00AD417E" w:rsidP="00AD417E">
            <w:pPr>
              <w:spacing w:before="40" w:after="40"/>
              <w:ind w:left="240"/>
            </w:pPr>
            <w:r>
              <w:t>Perimeter and Asset Barriers</w:t>
            </w:r>
          </w:p>
        </w:tc>
        <w:tc>
          <w:tcPr>
            <w:tcW w:w="1980" w:type="dxa"/>
            <w:vAlign w:val="center"/>
          </w:tcPr>
          <w:p w14:paraId="531501C9" w14:textId="77777777" w:rsidR="00AD417E" w:rsidRDefault="00AD417E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67F26F2F" w14:textId="77777777" w:rsidR="00AD417E" w:rsidRDefault="00AD417E" w:rsidP="00EF1430">
            <w:pPr>
              <w:spacing w:before="40" w:after="40"/>
              <w:jc w:val="center"/>
            </w:pPr>
          </w:p>
        </w:tc>
      </w:tr>
      <w:tr w:rsidR="00AD417E" w14:paraId="6D770065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7E592227" w14:textId="3CC3F619" w:rsidR="00AD417E" w:rsidRPr="00AD417E" w:rsidRDefault="00AD417E" w:rsidP="00AD417E">
            <w:pPr>
              <w:spacing w:before="40" w:after="40"/>
              <w:ind w:left="240"/>
            </w:pPr>
            <w:r>
              <w:t>Physical Locking Mechanism</w:t>
            </w:r>
          </w:p>
        </w:tc>
        <w:tc>
          <w:tcPr>
            <w:tcW w:w="1980" w:type="dxa"/>
            <w:vAlign w:val="center"/>
          </w:tcPr>
          <w:p w14:paraId="3C803511" w14:textId="77777777" w:rsidR="00AD417E" w:rsidRDefault="00AD417E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1D80B39B" w14:textId="77777777" w:rsidR="00AD417E" w:rsidRDefault="00AD417E" w:rsidP="00EF1430">
            <w:pPr>
              <w:spacing w:before="40" w:after="40"/>
              <w:jc w:val="center"/>
            </w:pPr>
          </w:p>
        </w:tc>
      </w:tr>
      <w:tr w:rsidR="00AD417E" w14:paraId="33A2EB48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3774A4F7" w14:textId="2C5DF72B" w:rsidR="00AD417E" w:rsidRPr="003C2C84" w:rsidRDefault="003C2C84" w:rsidP="003C2C84">
            <w:pPr>
              <w:spacing w:before="40" w:after="40"/>
              <w:ind w:left="240"/>
            </w:pPr>
            <w:r>
              <w:t>Access Control</w:t>
            </w:r>
          </w:p>
        </w:tc>
        <w:tc>
          <w:tcPr>
            <w:tcW w:w="1980" w:type="dxa"/>
            <w:vAlign w:val="center"/>
          </w:tcPr>
          <w:p w14:paraId="10E96356" w14:textId="77777777" w:rsidR="00AD417E" w:rsidRDefault="00AD417E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64949848" w14:textId="77777777" w:rsidR="00AD417E" w:rsidRDefault="00AD417E" w:rsidP="00EF1430">
            <w:pPr>
              <w:spacing w:before="40" w:after="40"/>
              <w:jc w:val="center"/>
            </w:pPr>
          </w:p>
        </w:tc>
      </w:tr>
      <w:tr w:rsidR="00AD417E" w14:paraId="6656DC2D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076EB7E2" w14:textId="3673C49A" w:rsidR="00AD417E" w:rsidRPr="003C2C84" w:rsidRDefault="003C2C84" w:rsidP="003C2C84">
            <w:pPr>
              <w:spacing w:before="40" w:after="40"/>
              <w:ind w:left="240"/>
            </w:pPr>
            <w:r>
              <w:t>Inspection and Screening</w:t>
            </w:r>
          </w:p>
        </w:tc>
        <w:tc>
          <w:tcPr>
            <w:tcW w:w="1980" w:type="dxa"/>
            <w:vAlign w:val="center"/>
          </w:tcPr>
          <w:p w14:paraId="3D90FE1E" w14:textId="77777777" w:rsidR="00AD417E" w:rsidRDefault="00AD417E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7E719465" w14:textId="77777777" w:rsidR="00AD417E" w:rsidRDefault="00AD417E" w:rsidP="00EF1430">
            <w:pPr>
              <w:spacing w:before="40" w:after="40"/>
              <w:jc w:val="center"/>
            </w:pPr>
          </w:p>
        </w:tc>
      </w:tr>
      <w:tr w:rsidR="00AD417E" w14:paraId="1CDBA28A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0B41F961" w14:textId="2A6E4F6D" w:rsidR="00AD417E" w:rsidRPr="003C2C84" w:rsidRDefault="003C2C84" w:rsidP="003C2C84">
            <w:pPr>
              <w:spacing w:before="40" w:after="40"/>
              <w:ind w:left="240"/>
            </w:pPr>
            <w:r>
              <w:t>Shipping and Receiving Procedures</w:t>
            </w:r>
          </w:p>
        </w:tc>
        <w:tc>
          <w:tcPr>
            <w:tcW w:w="1980" w:type="dxa"/>
            <w:vAlign w:val="center"/>
          </w:tcPr>
          <w:p w14:paraId="7D08C38B" w14:textId="77777777" w:rsidR="00AD417E" w:rsidRDefault="00AD417E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5442AC5F" w14:textId="77777777" w:rsidR="00AD417E" w:rsidRDefault="00AD417E" w:rsidP="00EF1430">
            <w:pPr>
              <w:spacing w:before="40" w:after="40"/>
              <w:jc w:val="center"/>
            </w:pPr>
          </w:p>
        </w:tc>
      </w:tr>
      <w:tr w:rsidR="00AD417E" w14:paraId="1FDBA5B1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2CD88E53" w14:textId="7256F93E" w:rsidR="00AD417E" w:rsidRDefault="003C2C84" w:rsidP="003C2C84">
            <w:pPr>
              <w:spacing w:before="40" w:after="40"/>
              <w:ind w:left="240"/>
              <w:rPr>
                <w:b/>
                <w:bCs/>
              </w:rPr>
            </w:pPr>
            <w:r>
              <w:t>Additional Delay Security Measures</w:t>
            </w:r>
          </w:p>
        </w:tc>
        <w:tc>
          <w:tcPr>
            <w:tcW w:w="1980" w:type="dxa"/>
            <w:vAlign w:val="center"/>
          </w:tcPr>
          <w:p w14:paraId="0AD8D8E0" w14:textId="77777777" w:rsidR="00AD417E" w:rsidRDefault="00AD417E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3C04D13B" w14:textId="77777777" w:rsidR="00AD417E" w:rsidRDefault="00AD417E" w:rsidP="00EF1430">
            <w:pPr>
              <w:spacing w:before="40" w:after="40"/>
              <w:jc w:val="center"/>
            </w:pPr>
          </w:p>
        </w:tc>
      </w:tr>
      <w:tr w:rsidR="00B92A9C" w14:paraId="2540D12B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3CDF9EF0" w14:textId="5C8978F9" w:rsidR="00B92A9C" w:rsidRPr="003C2C84" w:rsidRDefault="00400560" w:rsidP="003C2C8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  <w:tc>
          <w:tcPr>
            <w:tcW w:w="1980" w:type="dxa"/>
            <w:vAlign w:val="center"/>
          </w:tcPr>
          <w:p w14:paraId="69E13108" w14:textId="77777777" w:rsidR="00B92A9C" w:rsidRDefault="00B92A9C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7F22E38F" w14:textId="77777777" w:rsidR="00B92A9C" w:rsidRDefault="00B92A9C" w:rsidP="00EF1430">
            <w:pPr>
              <w:spacing w:before="40" w:after="40"/>
              <w:jc w:val="center"/>
            </w:pPr>
          </w:p>
        </w:tc>
      </w:tr>
      <w:tr w:rsidR="00B92A9C" w14:paraId="68BAD8B5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42A533E4" w14:textId="225B1668" w:rsidR="00B92A9C" w:rsidRDefault="003C2C84" w:rsidP="00270766">
            <w:pPr>
              <w:spacing w:before="40" w:after="40"/>
              <w:ind w:left="240"/>
            </w:pPr>
            <w:r>
              <w:t>Emergency Response Procedures/Crisis Management Plan</w:t>
            </w:r>
          </w:p>
        </w:tc>
        <w:tc>
          <w:tcPr>
            <w:tcW w:w="1980" w:type="dxa"/>
            <w:vAlign w:val="center"/>
          </w:tcPr>
          <w:p w14:paraId="56C4806D" w14:textId="77777777" w:rsidR="00B92A9C" w:rsidRDefault="00B92A9C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4B7FC431" w14:textId="77777777" w:rsidR="00B92A9C" w:rsidRDefault="00B92A9C" w:rsidP="00EF1430">
            <w:pPr>
              <w:spacing w:before="40" w:after="40"/>
              <w:jc w:val="center"/>
            </w:pPr>
          </w:p>
        </w:tc>
      </w:tr>
      <w:tr w:rsidR="00B92A9C" w14:paraId="3CEFD342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63187530" w14:textId="06BCE7D7" w:rsidR="00B92A9C" w:rsidRDefault="003C2C84" w:rsidP="003C2C84">
            <w:pPr>
              <w:spacing w:before="40" w:after="40"/>
              <w:ind w:left="240"/>
            </w:pPr>
            <w:r>
              <w:t>Outreach Programs</w:t>
            </w:r>
          </w:p>
        </w:tc>
        <w:tc>
          <w:tcPr>
            <w:tcW w:w="1980" w:type="dxa"/>
            <w:vAlign w:val="center"/>
          </w:tcPr>
          <w:p w14:paraId="3C549FAF" w14:textId="77777777" w:rsidR="00B92A9C" w:rsidRDefault="00B92A9C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157ECFF9" w14:textId="77777777" w:rsidR="00B92A9C" w:rsidRDefault="00B92A9C" w:rsidP="00EF1430">
            <w:pPr>
              <w:spacing w:before="40" w:after="40"/>
              <w:jc w:val="center"/>
            </w:pPr>
          </w:p>
        </w:tc>
      </w:tr>
      <w:tr w:rsidR="00B92A9C" w14:paraId="62DC2823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59AFEBBA" w14:textId="4BD5310E" w:rsidR="00B92A9C" w:rsidRDefault="003C2C84" w:rsidP="003C2C84">
            <w:pPr>
              <w:spacing w:before="40" w:after="40"/>
              <w:ind w:left="240"/>
            </w:pPr>
            <w:r>
              <w:t>Security Plans for Elevated Threats</w:t>
            </w:r>
          </w:p>
        </w:tc>
        <w:tc>
          <w:tcPr>
            <w:tcW w:w="1980" w:type="dxa"/>
            <w:vAlign w:val="center"/>
          </w:tcPr>
          <w:p w14:paraId="4CF32E83" w14:textId="77777777" w:rsidR="00B92A9C" w:rsidRDefault="00B92A9C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284C3FAB" w14:textId="77777777" w:rsidR="00B92A9C" w:rsidRDefault="00B92A9C" w:rsidP="00EF1430">
            <w:pPr>
              <w:spacing w:before="40" w:after="40"/>
              <w:jc w:val="center"/>
            </w:pPr>
          </w:p>
        </w:tc>
      </w:tr>
      <w:tr w:rsidR="00B92A9C" w14:paraId="7A5A66C1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32FCB935" w14:textId="274E4AEF" w:rsidR="00B92A9C" w:rsidRDefault="003C2C84" w:rsidP="003C2C84">
            <w:pPr>
              <w:spacing w:before="40" w:after="40"/>
              <w:ind w:left="240"/>
            </w:pPr>
            <w:r>
              <w:t>Additional Response Security Measures</w:t>
            </w:r>
          </w:p>
        </w:tc>
        <w:tc>
          <w:tcPr>
            <w:tcW w:w="1980" w:type="dxa"/>
            <w:vAlign w:val="center"/>
          </w:tcPr>
          <w:p w14:paraId="2459EEB6" w14:textId="77777777" w:rsidR="00B92A9C" w:rsidRDefault="00B92A9C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29278865" w14:textId="77777777" w:rsidR="00B92A9C" w:rsidRDefault="00B92A9C" w:rsidP="00EF1430">
            <w:pPr>
              <w:spacing w:before="40" w:after="40"/>
              <w:jc w:val="center"/>
            </w:pPr>
          </w:p>
        </w:tc>
      </w:tr>
      <w:tr w:rsidR="00B92A9C" w14:paraId="639AAEB7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7924E136" w14:textId="07424AE9" w:rsidR="00B92A9C" w:rsidRDefault="00A64662" w:rsidP="003C2C84">
            <w:pPr>
              <w:spacing w:before="40" w:after="40"/>
            </w:pPr>
            <w:r>
              <w:rPr>
                <w:b/>
                <w:bCs/>
              </w:rPr>
              <w:t>Cyber</w:t>
            </w:r>
          </w:p>
        </w:tc>
        <w:tc>
          <w:tcPr>
            <w:tcW w:w="1980" w:type="dxa"/>
            <w:vAlign w:val="center"/>
          </w:tcPr>
          <w:p w14:paraId="16E0D26D" w14:textId="77777777" w:rsidR="00B92A9C" w:rsidRDefault="00B92A9C" w:rsidP="00EF1430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49F5522D" w14:textId="77777777" w:rsidR="00B92A9C" w:rsidRDefault="00B92A9C" w:rsidP="00EF1430">
            <w:pPr>
              <w:spacing w:before="40" w:after="40"/>
              <w:jc w:val="center"/>
            </w:pPr>
          </w:p>
        </w:tc>
      </w:tr>
      <w:tr w:rsidR="00A64662" w14:paraId="315E0102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402D933F" w14:textId="75C47FBE" w:rsidR="00A64662" w:rsidRDefault="00A64662" w:rsidP="00A64662">
            <w:pPr>
              <w:spacing w:before="40" w:after="40"/>
              <w:ind w:left="240"/>
            </w:pPr>
            <w:r>
              <w:t>Cybersecurity Measures</w:t>
            </w:r>
          </w:p>
        </w:tc>
        <w:tc>
          <w:tcPr>
            <w:tcW w:w="1980" w:type="dxa"/>
            <w:vAlign w:val="center"/>
          </w:tcPr>
          <w:p w14:paraId="2F76BFE3" w14:textId="77777777" w:rsidR="00A64662" w:rsidRDefault="00A64662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79AC45CC" w14:textId="77777777" w:rsidR="00A64662" w:rsidRDefault="00A64662" w:rsidP="00A64662">
            <w:pPr>
              <w:spacing w:before="40" w:after="40"/>
              <w:jc w:val="center"/>
            </w:pPr>
          </w:p>
        </w:tc>
      </w:tr>
      <w:tr w:rsidR="00A64662" w14:paraId="5E6C0834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7E5980DD" w14:textId="1FB6460D" w:rsidR="00A64662" w:rsidRDefault="00A64662" w:rsidP="00A64662">
            <w:pPr>
              <w:spacing w:before="40" w:after="40"/>
              <w:ind w:left="240"/>
            </w:pPr>
            <w:r>
              <w:t>Cybersecurity Policies and Procedures</w:t>
            </w:r>
          </w:p>
        </w:tc>
        <w:tc>
          <w:tcPr>
            <w:tcW w:w="1980" w:type="dxa"/>
            <w:vAlign w:val="center"/>
          </w:tcPr>
          <w:p w14:paraId="4AB1A801" w14:textId="77777777" w:rsidR="00A64662" w:rsidRDefault="00A64662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1C8702CF" w14:textId="77777777" w:rsidR="00A64662" w:rsidRDefault="00A64662" w:rsidP="00A64662">
            <w:pPr>
              <w:spacing w:before="40" w:after="40"/>
              <w:jc w:val="center"/>
            </w:pPr>
          </w:p>
        </w:tc>
      </w:tr>
      <w:tr w:rsidR="00A64662" w14:paraId="5529245F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270BF14F" w14:textId="750C6365" w:rsidR="00A64662" w:rsidRDefault="00FE368D" w:rsidP="001464B2">
            <w:pPr>
              <w:spacing w:before="40" w:after="40"/>
              <w:ind w:left="240"/>
            </w:pPr>
            <w:r w:rsidRPr="00FE368D">
              <w:t>Access Control and Password Management</w:t>
            </w:r>
          </w:p>
        </w:tc>
        <w:tc>
          <w:tcPr>
            <w:tcW w:w="1980" w:type="dxa"/>
            <w:vAlign w:val="center"/>
          </w:tcPr>
          <w:p w14:paraId="10352783" w14:textId="77777777" w:rsidR="00A64662" w:rsidRDefault="00A64662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62398ED3" w14:textId="77777777" w:rsidR="00A64662" w:rsidRDefault="00A64662" w:rsidP="00A64662">
            <w:pPr>
              <w:spacing w:before="40" w:after="40"/>
              <w:jc w:val="center"/>
            </w:pPr>
          </w:p>
        </w:tc>
      </w:tr>
      <w:tr w:rsidR="00A64662" w14:paraId="34B64713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1C5C57D5" w14:textId="51FC773B" w:rsidR="00A64662" w:rsidRDefault="00FE368D" w:rsidP="001464B2">
            <w:pPr>
              <w:spacing w:before="40" w:after="40"/>
              <w:ind w:left="240"/>
            </w:pPr>
            <w:r w:rsidRPr="00FE368D">
              <w:t>Cybersecurity Employee Training and Process</w:t>
            </w:r>
          </w:p>
        </w:tc>
        <w:tc>
          <w:tcPr>
            <w:tcW w:w="1980" w:type="dxa"/>
            <w:vAlign w:val="center"/>
          </w:tcPr>
          <w:p w14:paraId="1DA23B0E" w14:textId="77777777" w:rsidR="00A64662" w:rsidRDefault="00A64662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73C05629" w14:textId="77777777" w:rsidR="00A64662" w:rsidRDefault="00A64662" w:rsidP="00A64662">
            <w:pPr>
              <w:spacing w:before="40" w:after="40"/>
              <w:jc w:val="center"/>
            </w:pPr>
          </w:p>
        </w:tc>
      </w:tr>
      <w:tr w:rsidR="00A64662" w14:paraId="35B5FDB1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34DCD6E5" w14:textId="0FF369CF" w:rsidR="00A64662" w:rsidRDefault="00FE368D" w:rsidP="001464B2">
            <w:pPr>
              <w:spacing w:before="40" w:after="40"/>
              <w:ind w:left="240"/>
            </w:pPr>
            <w:r w:rsidRPr="00FE368D">
              <w:t>Controls, Monitoring, Response, and Reporting</w:t>
            </w:r>
          </w:p>
        </w:tc>
        <w:tc>
          <w:tcPr>
            <w:tcW w:w="1980" w:type="dxa"/>
            <w:vAlign w:val="center"/>
          </w:tcPr>
          <w:p w14:paraId="172CD0AE" w14:textId="77777777" w:rsidR="00A64662" w:rsidRDefault="00A64662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2D4E739C" w14:textId="77777777" w:rsidR="00A64662" w:rsidRDefault="00A64662" w:rsidP="00A64662">
            <w:pPr>
              <w:spacing w:before="40" w:after="40"/>
              <w:jc w:val="center"/>
            </w:pPr>
          </w:p>
        </w:tc>
      </w:tr>
      <w:tr w:rsidR="00A64662" w14:paraId="7682C8AA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6AAA6FFF" w14:textId="193DA22F" w:rsidR="00A64662" w:rsidRDefault="00FE368D" w:rsidP="001464B2">
            <w:pPr>
              <w:spacing w:before="40" w:after="40"/>
              <w:ind w:left="240"/>
            </w:pPr>
            <w:r w:rsidRPr="00FE368D">
              <w:t>Disaster Recovery and Business Continuity</w:t>
            </w:r>
          </w:p>
        </w:tc>
        <w:tc>
          <w:tcPr>
            <w:tcW w:w="1980" w:type="dxa"/>
            <w:vAlign w:val="center"/>
          </w:tcPr>
          <w:p w14:paraId="2797892B" w14:textId="77777777" w:rsidR="00A64662" w:rsidRDefault="00A64662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7B75EFF0" w14:textId="77777777" w:rsidR="00A64662" w:rsidRDefault="00A64662" w:rsidP="00A64662">
            <w:pPr>
              <w:spacing w:before="40" w:after="40"/>
              <w:jc w:val="center"/>
            </w:pPr>
          </w:p>
        </w:tc>
      </w:tr>
      <w:tr w:rsidR="00A64662" w14:paraId="4445E0A6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02D494F0" w14:textId="2F7D12AB" w:rsidR="00A64662" w:rsidRDefault="001464B2" w:rsidP="001464B2">
            <w:pPr>
              <w:spacing w:before="40" w:after="40"/>
              <w:ind w:left="240"/>
            </w:pPr>
            <w:r w:rsidRPr="001464B2">
              <w:t>Additional Cybersecurity Measures</w:t>
            </w:r>
          </w:p>
        </w:tc>
        <w:tc>
          <w:tcPr>
            <w:tcW w:w="1980" w:type="dxa"/>
            <w:vAlign w:val="center"/>
          </w:tcPr>
          <w:p w14:paraId="3062684C" w14:textId="77777777" w:rsidR="00A64662" w:rsidRDefault="00A64662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4A47EC6D" w14:textId="77777777" w:rsidR="00A64662" w:rsidRDefault="00A64662" w:rsidP="00A64662">
            <w:pPr>
              <w:spacing w:before="40" w:after="40"/>
              <w:jc w:val="center"/>
            </w:pPr>
          </w:p>
        </w:tc>
      </w:tr>
      <w:tr w:rsidR="00A64662" w14:paraId="61AD1357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313F90FD" w14:textId="6F8262C3" w:rsidR="00A64662" w:rsidRDefault="001464B2" w:rsidP="00A64662">
            <w:pPr>
              <w:spacing w:before="40" w:after="40"/>
            </w:pPr>
            <w:r>
              <w:rPr>
                <w:b/>
                <w:bCs/>
              </w:rPr>
              <w:t>Policies, Plans, and Procedures</w:t>
            </w:r>
          </w:p>
        </w:tc>
        <w:tc>
          <w:tcPr>
            <w:tcW w:w="1980" w:type="dxa"/>
            <w:vAlign w:val="center"/>
          </w:tcPr>
          <w:p w14:paraId="6EAA176B" w14:textId="77777777" w:rsidR="00A64662" w:rsidRDefault="00A64662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0E515817" w14:textId="77777777" w:rsidR="00A64662" w:rsidRDefault="00A64662" w:rsidP="00A64662">
            <w:pPr>
              <w:spacing w:before="40" w:after="40"/>
              <w:jc w:val="center"/>
            </w:pPr>
          </w:p>
        </w:tc>
      </w:tr>
      <w:tr w:rsidR="00A64662" w14:paraId="4D3A2116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7F4EC0E2" w14:textId="44168897" w:rsidR="00A64662" w:rsidRDefault="00270766" w:rsidP="001464B2">
            <w:pPr>
              <w:spacing w:before="40" w:after="40"/>
              <w:ind w:left="240"/>
            </w:pPr>
            <w:r w:rsidRPr="00270766">
              <w:t>Maintenance, Inspection, and Testing of Security Equipment Program</w:t>
            </w:r>
          </w:p>
        </w:tc>
        <w:tc>
          <w:tcPr>
            <w:tcW w:w="1980" w:type="dxa"/>
            <w:vAlign w:val="center"/>
          </w:tcPr>
          <w:p w14:paraId="0B4A953E" w14:textId="77777777" w:rsidR="00A64662" w:rsidRDefault="00A64662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474C17CE" w14:textId="77777777" w:rsidR="00A64662" w:rsidRDefault="00A64662" w:rsidP="00A64662">
            <w:pPr>
              <w:spacing w:before="40" w:after="40"/>
              <w:jc w:val="center"/>
            </w:pPr>
          </w:p>
        </w:tc>
      </w:tr>
      <w:tr w:rsidR="00A64662" w14:paraId="6F978466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2326085B" w14:textId="0E97C370" w:rsidR="00A64662" w:rsidRDefault="00270766" w:rsidP="00B02483">
            <w:pPr>
              <w:spacing w:before="40" w:after="40"/>
              <w:ind w:left="240"/>
            </w:pPr>
            <w:r w:rsidRPr="00270766">
              <w:t>Security Awareness and Training Program</w:t>
            </w:r>
          </w:p>
        </w:tc>
        <w:tc>
          <w:tcPr>
            <w:tcW w:w="1980" w:type="dxa"/>
            <w:vAlign w:val="center"/>
          </w:tcPr>
          <w:p w14:paraId="051B4FB2" w14:textId="77777777" w:rsidR="00A64662" w:rsidRDefault="00A64662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03CD21D4" w14:textId="77777777" w:rsidR="00A64662" w:rsidRDefault="00A64662" w:rsidP="00A64662">
            <w:pPr>
              <w:spacing w:before="40" w:after="40"/>
              <w:jc w:val="center"/>
            </w:pPr>
          </w:p>
        </w:tc>
      </w:tr>
      <w:tr w:rsidR="00270766" w14:paraId="0C9BFAEE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76926CF9" w14:textId="45C3E58B" w:rsidR="00270766" w:rsidRPr="00270766" w:rsidRDefault="00940DC0" w:rsidP="00B02483">
            <w:pPr>
              <w:spacing w:before="40" w:after="40"/>
              <w:ind w:left="240"/>
            </w:pPr>
            <w:r w:rsidRPr="00940DC0">
              <w:t>Employee Background Checks</w:t>
            </w:r>
          </w:p>
        </w:tc>
        <w:tc>
          <w:tcPr>
            <w:tcW w:w="1980" w:type="dxa"/>
            <w:vAlign w:val="center"/>
          </w:tcPr>
          <w:p w14:paraId="6A6B7BE0" w14:textId="77777777" w:rsidR="00270766" w:rsidRDefault="00270766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387C1E1C" w14:textId="77777777" w:rsidR="00270766" w:rsidRDefault="00270766" w:rsidP="00A64662">
            <w:pPr>
              <w:spacing w:before="40" w:after="40"/>
              <w:jc w:val="center"/>
            </w:pPr>
          </w:p>
        </w:tc>
      </w:tr>
      <w:tr w:rsidR="00270766" w14:paraId="6AB87E96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7B83AD9E" w14:textId="51245988" w:rsidR="00270766" w:rsidRPr="00270766" w:rsidRDefault="00940DC0" w:rsidP="00B02483">
            <w:pPr>
              <w:spacing w:before="40" w:after="40"/>
              <w:ind w:left="240"/>
            </w:pPr>
            <w:r w:rsidRPr="00940DC0">
              <w:lastRenderedPageBreak/>
              <w:t>Insider Threat Program</w:t>
            </w:r>
          </w:p>
        </w:tc>
        <w:tc>
          <w:tcPr>
            <w:tcW w:w="1980" w:type="dxa"/>
            <w:vAlign w:val="center"/>
          </w:tcPr>
          <w:p w14:paraId="05A87585" w14:textId="77777777" w:rsidR="00270766" w:rsidRDefault="00270766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2AB1312E" w14:textId="77777777" w:rsidR="00270766" w:rsidRDefault="00270766" w:rsidP="00A64662">
            <w:pPr>
              <w:spacing w:before="40" w:after="40"/>
              <w:jc w:val="center"/>
            </w:pPr>
          </w:p>
        </w:tc>
      </w:tr>
      <w:tr w:rsidR="00270766" w14:paraId="40480FDA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2AF86B57" w14:textId="59581BDB" w:rsidR="00270766" w:rsidRPr="00270766" w:rsidRDefault="00940DC0" w:rsidP="00B02483">
            <w:pPr>
              <w:spacing w:before="40" w:after="40"/>
              <w:ind w:left="240"/>
            </w:pPr>
            <w:r w:rsidRPr="00940DC0">
              <w:t>Visitor Escort Policy</w:t>
            </w:r>
          </w:p>
        </w:tc>
        <w:tc>
          <w:tcPr>
            <w:tcW w:w="1980" w:type="dxa"/>
            <w:vAlign w:val="center"/>
          </w:tcPr>
          <w:p w14:paraId="173AA766" w14:textId="77777777" w:rsidR="00270766" w:rsidRDefault="00270766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4034AFC6" w14:textId="77777777" w:rsidR="00270766" w:rsidRDefault="00270766" w:rsidP="00A64662">
            <w:pPr>
              <w:spacing w:before="40" w:after="40"/>
              <w:jc w:val="center"/>
            </w:pPr>
          </w:p>
        </w:tc>
      </w:tr>
      <w:tr w:rsidR="00270766" w14:paraId="580C3B7B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468297CA" w14:textId="66DEDA63" w:rsidR="00270766" w:rsidRPr="00270766" w:rsidRDefault="00940DC0" w:rsidP="00B02483">
            <w:pPr>
              <w:spacing w:before="40" w:after="40"/>
              <w:ind w:left="240"/>
            </w:pPr>
            <w:r w:rsidRPr="00940DC0">
              <w:t>Incident Reporting and Investigations Policy</w:t>
            </w:r>
          </w:p>
        </w:tc>
        <w:tc>
          <w:tcPr>
            <w:tcW w:w="1980" w:type="dxa"/>
            <w:vAlign w:val="center"/>
          </w:tcPr>
          <w:p w14:paraId="1B060B75" w14:textId="77777777" w:rsidR="00270766" w:rsidRDefault="00270766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51F250A2" w14:textId="77777777" w:rsidR="00270766" w:rsidRDefault="00270766" w:rsidP="00A64662">
            <w:pPr>
              <w:spacing w:before="40" w:after="40"/>
              <w:jc w:val="center"/>
            </w:pPr>
          </w:p>
        </w:tc>
      </w:tr>
      <w:tr w:rsidR="00270766" w14:paraId="6BDC0561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767ED82B" w14:textId="4CF126EE" w:rsidR="00270766" w:rsidRPr="00270766" w:rsidRDefault="00940DC0" w:rsidP="00B02483">
            <w:pPr>
              <w:spacing w:before="40" w:after="40"/>
              <w:ind w:left="240"/>
            </w:pPr>
            <w:r w:rsidRPr="00940DC0">
              <w:t>Officials, Organizations, and Records Policy</w:t>
            </w:r>
          </w:p>
        </w:tc>
        <w:tc>
          <w:tcPr>
            <w:tcW w:w="1980" w:type="dxa"/>
            <w:vAlign w:val="center"/>
          </w:tcPr>
          <w:p w14:paraId="7B37E94C" w14:textId="77777777" w:rsidR="00270766" w:rsidRDefault="00270766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2AFDF63B" w14:textId="77777777" w:rsidR="00270766" w:rsidRDefault="00270766" w:rsidP="00A64662">
            <w:pPr>
              <w:spacing w:before="40" w:after="40"/>
              <w:jc w:val="center"/>
            </w:pPr>
          </w:p>
        </w:tc>
      </w:tr>
      <w:tr w:rsidR="00270766" w14:paraId="43E9B5BE" w14:textId="77777777" w:rsidTr="00530DAB">
        <w:trPr>
          <w:cantSplit/>
          <w:trHeight w:val="300"/>
          <w:jc w:val="center"/>
        </w:trPr>
        <w:tc>
          <w:tcPr>
            <w:tcW w:w="4855" w:type="dxa"/>
            <w:vAlign w:val="center"/>
          </w:tcPr>
          <w:p w14:paraId="54001F8C" w14:textId="49D502FF" w:rsidR="00270766" w:rsidRPr="00270766" w:rsidRDefault="00B02483" w:rsidP="00B02483">
            <w:pPr>
              <w:spacing w:before="40" w:after="40"/>
              <w:ind w:left="240"/>
            </w:pPr>
            <w:r w:rsidRPr="00B02483">
              <w:t>Additional Policies, Plans, and Procedures</w:t>
            </w:r>
          </w:p>
        </w:tc>
        <w:tc>
          <w:tcPr>
            <w:tcW w:w="1980" w:type="dxa"/>
            <w:vAlign w:val="center"/>
          </w:tcPr>
          <w:p w14:paraId="23C72EC7" w14:textId="77777777" w:rsidR="00270766" w:rsidRDefault="00270766" w:rsidP="00A64662">
            <w:pPr>
              <w:spacing w:before="40" w:after="40"/>
              <w:jc w:val="center"/>
            </w:pPr>
          </w:p>
        </w:tc>
        <w:tc>
          <w:tcPr>
            <w:tcW w:w="6575" w:type="dxa"/>
            <w:vAlign w:val="center"/>
          </w:tcPr>
          <w:p w14:paraId="2B5A57DE" w14:textId="77777777" w:rsidR="00270766" w:rsidRDefault="00270766" w:rsidP="00A64662">
            <w:pPr>
              <w:spacing w:before="40" w:after="40"/>
              <w:jc w:val="center"/>
            </w:pPr>
          </w:p>
        </w:tc>
      </w:tr>
    </w:tbl>
    <w:p w14:paraId="054EA369" w14:textId="77777777" w:rsidR="00106A5F" w:rsidRDefault="00106A5F"/>
    <w:sectPr w:rsidR="00106A5F" w:rsidSect="00535A86">
      <w:headerReference w:type="default" r:id="rId15"/>
      <w:footerReference w:type="default" r:id="rId16"/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2C0FD" w14:textId="77777777" w:rsidR="005E780E" w:rsidRDefault="005E780E" w:rsidP="00352330">
      <w:pPr>
        <w:spacing w:after="0" w:line="240" w:lineRule="auto"/>
      </w:pPr>
      <w:r>
        <w:separator/>
      </w:r>
    </w:p>
  </w:endnote>
  <w:endnote w:type="continuationSeparator" w:id="0">
    <w:p w14:paraId="2F60D357" w14:textId="77777777" w:rsidR="005E780E" w:rsidRDefault="005E780E" w:rsidP="00352330">
      <w:pPr>
        <w:spacing w:after="0" w:line="240" w:lineRule="auto"/>
      </w:pPr>
      <w:r>
        <w:continuationSeparator/>
      </w:r>
    </w:p>
  </w:endnote>
  <w:endnote w:type="continuationNotice" w:id="1">
    <w:p w14:paraId="64C802D2" w14:textId="77777777" w:rsidR="005E780E" w:rsidRDefault="005E78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3319" w14:textId="3DC04DBB" w:rsidR="00C0201B" w:rsidRDefault="00042551" w:rsidP="00761D05">
    <w:pPr>
      <w:pStyle w:val="Footer"/>
      <w:tabs>
        <w:tab w:val="left" w:pos="12123"/>
        <w:tab w:val="right" w:pos="12960"/>
      </w:tabs>
    </w:pPr>
    <w:sdt>
      <w:sdtPr>
        <w:id w:val="1390073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26AA4">
          <w:t xml:space="preserve">[Facility Name and/or Address] </w:t>
        </w:r>
        <w:r w:rsidR="00E55044">
          <w:t>Chemical Security Plan Assessment</w:t>
        </w:r>
        <w:r w:rsidR="00026AA4">
          <w:tab/>
        </w:r>
        <w:r w:rsidR="00026AA4">
          <w:tab/>
        </w:r>
        <w:r w:rsidR="00026AA4">
          <w:tab/>
        </w:r>
        <w:r w:rsidR="00026AA4">
          <w:fldChar w:fldCharType="begin"/>
        </w:r>
        <w:r w:rsidR="00026AA4">
          <w:instrText xml:space="preserve"> PAGE   \* MERGEFORMAT </w:instrText>
        </w:r>
        <w:r w:rsidR="00026AA4">
          <w:fldChar w:fldCharType="separate"/>
        </w:r>
        <w:r w:rsidR="00026AA4">
          <w:rPr>
            <w:noProof/>
          </w:rPr>
          <w:t>2</w:t>
        </w:r>
        <w:r w:rsidR="00026AA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F2D5B" w14:textId="77777777" w:rsidR="005E780E" w:rsidRDefault="005E780E" w:rsidP="00352330">
      <w:pPr>
        <w:spacing w:after="0" w:line="240" w:lineRule="auto"/>
      </w:pPr>
      <w:r>
        <w:separator/>
      </w:r>
    </w:p>
  </w:footnote>
  <w:footnote w:type="continuationSeparator" w:id="0">
    <w:p w14:paraId="49C3594D" w14:textId="77777777" w:rsidR="005E780E" w:rsidRDefault="005E780E" w:rsidP="00352330">
      <w:pPr>
        <w:spacing w:after="0" w:line="240" w:lineRule="auto"/>
      </w:pPr>
      <w:r>
        <w:continuationSeparator/>
      </w:r>
    </w:p>
  </w:footnote>
  <w:footnote w:type="continuationNotice" w:id="1">
    <w:p w14:paraId="1C540F4A" w14:textId="77777777" w:rsidR="005E780E" w:rsidRDefault="005E78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1D503" w14:textId="764E1E4A" w:rsidR="006653BD" w:rsidRDefault="00016CB8" w:rsidP="00F5409A">
    <w:pPr>
      <w:ind w:right="-540"/>
    </w:pPr>
    <w:r>
      <w:t xml:space="preserve"> </w:t>
    </w:r>
    <w:r w:rsidR="00D95422">
      <w:t>[Insert company logo</w:t>
    </w:r>
    <w:r w:rsidR="008C15AD">
      <w:t>, name,</w:t>
    </w:r>
    <w:r w:rsidR="00D95422">
      <w:t xml:space="preserve"> or graphic as desired.]</w:t>
    </w:r>
    <w:r>
      <w:tab/>
    </w:r>
    <w:r>
      <w:tab/>
    </w:r>
    <w:r>
      <w:tab/>
    </w:r>
    <w:r>
      <w:tab/>
    </w:r>
    <w:r>
      <w:tab/>
    </w:r>
    <w:r>
      <w:tab/>
    </w:r>
    <w:r w:rsidRPr="00016CB8">
      <w:rPr>
        <w:noProof/>
      </w:rPr>
      <w:t xml:space="preserve"> </w:t>
    </w:r>
    <w:r>
      <w:rPr>
        <w:noProof/>
      </w:rPr>
      <w:drawing>
        <wp:inline distT="0" distB="0" distL="0" distR="0" wp14:anchorId="32CF54AF" wp14:editId="56F0911E">
          <wp:extent cx="2445385" cy="558800"/>
          <wp:effectExtent l="0" t="0" r="0" b="0"/>
          <wp:docPr id="7" name="Picture 7" descr="ChemLock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hemLock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385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5B88"/>
    <w:multiLevelType w:val="hybridMultilevel"/>
    <w:tmpl w:val="89F4E97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4D625DA0"/>
    <w:multiLevelType w:val="hybridMultilevel"/>
    <w:tmpl w:val="3894E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527708">
    <w:abstractNumId w:val="1"/>
  </w:num>
  <w:num w:numId="2" w16cid:durableId="208413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F4"/>
    <w:rsid w:val="0000079C"/>
    <w:rsid w:val="00006F19"/>
    <w:rsid w:val="00016AF5"/>
    <w:rsid w:val="00016CB8"/>
    <w:rsid w:val="00026AA4"/>
    <w:rsid w:val="00030CB7"/>
    <w:rsid w:val="00061F99"/>
    <w:rsid w:val="000879DB"/>
    <w:rsid w:val="00093BB5"/>
    <w:rsid w:val="00096587"/>
    <w:rsid w:val="000B3C08"/>
    <w:rsid w:val="00106A5F"/>
    <w:rsid w:val="00107767"/>
    <w:rsid w:val="0014426D"/>
    <w:rsid w:val="001464B2"/>
    <w:rsid w:val="00162E29"/>
    <w:rsid w:val="0017625B"/>
    <w:rsid w:val="00195AE2"/>
    <w:rsid w:val="001F4E59"/>
    <w:rsid w:val="00205910"/>
    <w:rsid w:val="00206B52"/>
    <w:rsid w:val="002351C7"/>
    <w:rsid w:val="002407E2"/>
    <w:rsid w:val="00270766"/>
    <w:rsid w:val="002A448C"/>
    <w:rsid w:val="002C080A"/>
    <w:rsid w:val="002E0672"/>
    <w:rsid w:val="002F0B6B"/>
    <w:rsid w:val="002F1AF1"/>
    <w:rsid w:val="002F4212"/>
    <w:rsid w:val="00305027"/>
    <w:rsid w:val="003125BF"/>
    <w:rsid w:val="0033054F"/>
    <w:rsid w:val="00350339"/>
    <w:rsid w:val="00352330"/>
    <w:rsid w:val="00382E5F"/>
    <w:rsid w:val="003A0B06"/>
    <w:rsid w:val="003B1085"/>
    <w:rsid w:val="003B7990"/>
    <w:rsid w:val="003C2C84"/>
    <w:rsid w:val="003E7F13"/>
    <w:rsid w:val="003F151B"/>
    <w:rsid w:val="003F2799"/>
    <w:rsid w:val="00400560"/>
    <w:rsid w:val="00410ED7"/>
    <w:rsid w:val="00426A01"/>
    <w:rsid w:val="00431E8C"/>
    <w:rsid w:val="004379E3"/>
    <w:rsid w:val="004379F0"/>
    <w:rsid w:val="00450631"/>
    <w:rsid w:val="00454916"/>
    <w:rsid w:val="00473B61"/>
    <w:rsid w:val="00492927"/>
    <w:rsid w:val="004962DD"/>
    <w:rsid w:val="004A7F92"/>
    <w:rsid w:val="004B4F6B"/>
    <w:rsid w:val="004D77FF"/>
    <w:rsid w:val="004E5823"/>
    <w:rsid w:val="005231C2"/>
    <w:rsid w:val="005245C2"/>
    <w:rsid w:val="00530DAB"/>
    <w:rsid w:val="00535A86"/>
    <w:rsid w:val="00537AD5"/>
    <w:rsid w:val="00543BBD"/>
    <w:rsid w:val="00544DF1"/>
    <w:rsid w:val="0055272E"/>
    <w:rsid w:val="00563483"/>
    <w:rsid w:val="005766A0"/>
    <w:rsid w:val="005810F3"/>
    <w:rsid w:val="00591EAF"/>
    <w:rsid w:val="005D0276"/>
    <w:rsid w:val="005E780E"/>
    <w:rsid w:val="005F001B"/>
    <w:rsid w:val="005F0976"/>
    <w:rsid w:val="005F61DE"/>
    <w:rsid w:val="006653BD"/>
    <w:rsid w:val="006663DB"/>
    <w:rsid w:val="00680D3B"/>
    <w:rsid w:val="006A22DB"/>
    <w:rsid w:val="006A40E6"/>
    <w:rsid w:val="006C6184"/>
    <w:rsid w:val="006C7A9F"/>
    <w:rsid w:val="006F2380"/>
    <w:rsid w:val="00700950"/>
    <w:rsid w:val="0075144F"/>
    <w:rsid w:val="007523D7"/>
    <w:rsid w:val="00761D05"/>
    <w:rsid w:val="00771244"/>
    <w:rsid w:val="00772FBF"/>
    <w:rsid w:val="00775E60"/>
    <w:rsid w:val="007A31FC"/>
    <w:rsid w:val="007A708E"/>
    <w:rsid w:val="007E0892"/>
    <w:rsid w:val="00805407"/>
    <w:rsid w:val="00813A79"/>
    <w:rsid w:val="0083785F"/>
    <w:rsid w:val="00865292"/>
    <w:rsid w:val="0087347C"/>
    <w:rsid w:val="00880AA4"/>
    <w:rsid w:val="008828AF"/>
    <w:rsid w:val="008970AE"/>
    <w:rsid w:val="008B37DE"/>
    <w:rsid w:val="008C15AD"/>
    <w:rsid w:val="008E0616"/>
    <w:rsid w:val="008E61BD"/>
    <w:rsid w:val="008F3360"/>
    <w:rsid w:val="008F3CF4"/>
    <w:rsid w:val="00901540"/>
    <w:rsid w:val="00911AD6"/>
    <w:rsid w:val="00915403"/>
    <w:rsid w:val="00940DC0"/>
    <w:rsid w:val="00941963"/>
    <w:rsid w:val="009441EA"/>
    <w:rsid w:val="0095150F"/>
    <w:rsid w:val="00952FCC"/>
    <w:rsid w:val="009568EC"/>
    <w:rsid w:val="009632C8"/>
    <w:rsid w:val="0096385E"/>
    <w:rsid w:val="009656DA"/>
    <w:rsid w:val="00974370"/>
    <w:rsid w:val="0097739A"/>
    <w:rsid w:val="00987339"/>
    <w:rsid w:val="00987599"/>
    <w:rsid w:val="0099280A"/>
    <w:rsid w:val="0099553F"/>
    <w:rsid w:val="009B7B2D"/>
    <w:rsid w:val="009C653A"/>
    <w:rsid w:val="009D2C68"/>
    <w:rsid w:val="009D5F21"/>
    <w:rsid w:val="00A16AEE"/>
    <w:rsid w:val="00A1767D"/>
    <w:rsid w:val="00A27E3D"/>
    <w:rsid w:val="00A53DF9"/>
    <w:rsid w:val="00A64662"/>
    <w:rsid w:val="00A65A36"/>
    <w:rsid w:val="00AB39F0"/>
    <w:rsid w:val="00AB5657"/>
    <w:rsid w:val="00AB6C05"/>
    <w:rsid w:val="00AD324E"/>
    <w:rsid w:val="00AD417E"/>
    <w:rsid w:val="00B02483"/>
    <w:rsid w:val="00B60A9C"/>
    <w:rsid w:val="00B72814"/>
    <w:rsid w:val="00B92A9C"/>
    <w:rsid w:val="00BE54EC"/>
    <w:rsid w:val="00BF3692"/>
    <w:rsid w:val="00C0201B"/>
    <w:rsid w:val="00C109A7"/>
    <w:rsid w:val="00C203AE"/>
    <w:rsid w:val="00C23AB4"/>
    <w:rsid w:val="00C324E9"/>
    <w:rsid w:val="00C63AA1"/>
    <w:rsid w:val="00C805AF"/>
    <w:rsid w:val="00CD248F"/>
    <w:rsid w:val="00CD602F"/>
    <w:rsid w:val="00CE5BD3"/>
    <w:rsid w:val="00CF6E98"/>
    <w:rsid w:val="00D10E11"/>
    <w:rsid w:val="00D148B6"/>
    <w:rsid w:val="00D45B5C"/>
    <w:rsid w:val="00D670BF"/>
    <w:rsid w:val="00D82271"/>
    <w:rsid w:val="00D90695"/>
    <w:rsid w:val="00D95422"/>
    <w:rsid w:val="00DA33C8"/>
    <w:rsid w:val="00DB3054"/>
    <w:rsid w:val="00DF630F"/>
    <w:rsid w:val="00E111CC"/>
    <w:rsid w:val="00E221EE"/>
    <w:rsid w:val="00E22D66"/>
    <w:rsid w:val="00E463B3"/>
    <w:rsid w:val="00E5209E"/>
    <w:rsid w:val="00E55044"/>
    <w:rsid w:val="00E71045"/>
    <w:rsid w:val="00E73CBC"/>
    <w:rsid w:val="00E809E7"/>
    <w:rsid w:val="00E90D63"/>
    <w:rsid w:val="00E940A4"/>
    <w:rsid w:val="00EB23AF"/>
    <w:rsid w:val="00ED6108"/>
    <w:rsid w:val="00EE03F2"/>
    <w:rsid w:val="00EE3051"/>
    <w:rsid w:val="00EE3125"/>
    <w:rsid w:val="00EF1430"/>
    <w:rsid w:val="00EF4602"/>
    <w:rsid w:val="00F23C90"/>
    <w:rsid w:val="00F35C29"/>
    <w:rsid w:val="00F4281F"/>
    <w:rsid w:val="00F5409A"/>
    <w:rsid w:val="00F63E3E"/>
    <w:rsid w:val="00F84000"/>
    <w:rsid w:val="00F8440C"/>
    <w:rsid w:val="00F8523C"/>
    <w:rsid w:val="00F96A36"/>
    <w:rsid w:val="00F97A47"/>
    <w:rsid w:val="00FB19F2"/>
    <w:rsid w:val="00FB27F2"/>
    <w:rsid w:val="00FE368D"/>
    <w:rsid w:val="15D1D131"/>
    <w:rsid w:val="1EED1A0D"/>
    <w:rsid w:val="2A14F69C"/>
    <w:rsid w:val="2E7D8387"/>
    <w:rsid w:val="391495D1"/>
    <w:rsid w:val="3B8B963E"/>
    <w:rsid w:val="3BFDAC3B"/>
    <w:rsid w:val="3C1A53CE"/>
    <w:rsid w:val="42A24FBA"/>
    <w:rsid w:val="42F3906C"/>
    <w:rsid w:val="48011F4A"/>
    <w:rsid w:val="5BF84A56"/>
    <w:rsid w:val="5C9D0873"/>
    <w:rsid w:val="61218C16"/>
    <w:rsid w:val="64F1D260"/>
    <w:rsid w:val="66F7CD2D"/>
    <w:rsid w:val="69425869"/>
    <w:rsid w:val="745BB46D"/>
    <w:rsid w:val="7CC287BE"/>
    <w:rsid w:val="7D338959"/>
    <w:rsid w:val="7F6A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172E0"/>
  <w15:chartTrackingRefBased/>
  <w15:docId w15:val="{EDCDE578-5B1D-4B6B-82D3-AC9D7139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330"/>
    <w:rPr>
      <w:rFonts w:ascii="Franklin Gothic Book" w:hAnsi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4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3C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30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35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30"/>
    <w:rPr>
      <w:rFonts w:ascii="Franklin Gothic Book" w:hAnsi="Franklin Gothic Book"/>
    </w:rPr>
  </w:style>
  <w:style w:type="paragraph" w:styleId="Title">
    <w:name w:val="Title"/>
    <w:basedOn w:val="Normal"/>
    <w:next w:val="Normal"/>
    <w:link w:val="TitleChar"/>
    <w:uiPriority w:val="10"/>
    <w:qFormat/>
    <w:rsid w:val="00FB27F2"/>
    <w:pPr>
      <w:spacing w:after="120" w:line="240" w:lineRule="auto"/>
      <w:jc w:val="center"/>
    </w:pPr>
    <w:rPr>
      <w:rFonts w:ascii="Franklin Gothic Medium" w:eastAsiaTheme="majorEastAsia" w:hAnsi="Franklin Gothic Medium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7F2"/>
    <w:rPr>
      <w:rFonts w:ascii="Franklin Gothic Medium" w:eastAsiaTheme="majorEastAsia" w:hAnsi="Franklin Gothic Medium" w:cstheme="majorBidi"/>
      <w:spacing w:val="-10"/>
      <w:kern w:val="28"/>
      <w:sz w:val="40"/>
      <w:szCs w:val="56"/>
    </w:rPr>
  </w:style>
  <w:style w:type="character" w:styleId="Hyperlink">
    <w:name w:val="Hyperlink"/>
    <w:basedOn w:val="DefaultParagraphFont"/>
    <w:uiPriority w:val="99"/>
    <w:unhideWhenUsed/>
    <w:rsid w:val="00016AF5"/>
    <w:rPr>
      <w:color w:val="00528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AF5"/>
    <w:rPr>
      <w:color w:val="605E5C"/>
      <w:shd w:val="clear" w:color="auto" w:fill="E1DFDD"/>
    </w:rPr>
  </w:style>
  <w:style w:type="paragraph" w:customStyle="1" w:styleId="Default">
    <w:name w:val="Default"/>
    <w:rsid w:val="00AB6C0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6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sa.gov/resources-tools/programs/chemlock/chemlock-assessmen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sa.gov/resources-tools/programs/chemlock/chemlock-assessme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sa.gov/chemlock-security-pla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isa.gov/resources-tools/programs/chemlock/security-goa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5288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55E2265C8DC43A60DE6A01F9DAF73" ma:contentTypeVersion="10" ma:contentTypeDescription="Create a new document." ma:contentTypeScope="" ma:versionID="cf4606c8bbc502a34a7ac6d575000efd">
  <xsd:schema xmlns:xsd="http://www.w3.org/2001/XMLSchema" xmlns:xs="http://www.w3.org/2001/XMLSchema" xmlns:p="http://schemas.microsoft.com/office/2006/metadata/properties" xmlns:ns2="9be26c57-cd60-4b03-a68c-3568840d4af5" xmlns:ns3="6d71f573-8671-4a15-9a60-0b7bc163e5ae" targetNamespace="http://schemas.microsoft.com/office/2006/metadata/properties" ma:root="true" ma:fieldsID="cfdc914836a6c6e5fff75130ceaaecd5" ns2:_="" ns3:_="">
    <xsd:import namespace="9be26c57-cd60-4b03-a68c-3568840d4af5"/>
    <xsd:import namespace="6d71f573-8671-4a15-9a60-0b7bc163e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26c57-cd60-4b03-a68c-3568840d4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1f573-8671-4a15-9a60-0b7bc163e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7A182-6ADF-4BE7-AF11-5C1343335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70C0D-357A-403D-9014-3AEA573B2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26c57-cd60-4b03-a68c-3568840d4af5"/>
    <ds:schemaRef ds:uri="6d71f573-8671-4a15-9a60-0b7bc163e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89FAEA-DD6C-4BC4-A416-A855BF70350A}">
  <ds:schemaRefs>
    <ds:schemaRef ds:uri="http://www.w3.org/XML/1998/namespace"/>
    <ds:schemaRef ds:uri="http://purl.org/dc/elements/1.1/"/>
    <ds:schemaRef ds:uri="9be26c57-cd60-4b03-a68c-3568840d4a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d71f573-8671-4a15-9a60-0b7bc163e5a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A82141-9029-47EA-8FA1-201534BAE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ChemLock Chemical Inventory Template</vt:lpstr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ChemLock: Chemical Security Plan Assessment Template</dc:title>
  <dc:subject/>
  <dc:creator>Cybersecurity and Infrastructure Security Agency</dc:creator>
  <cp:keywords/>
  <dc:description/>
  <cp:lastModifiedBy>Rubin, Kristin</cp:lastModifiedBy>
  <cp:revision>2</cp:revision>
  <dcterms:created xsi:type="dcterms:W3CDTF">2025-03-28T14:11:00Z</dcterms:created>
  <dcterms:modified xsi:type="dcterms:W3CDTF">2025-03-28T14:11:00Z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Enabled">
    <vt:lpwstr>true</vt:lpwstr>
  </property>
  <property fmtid="{D5CDD505-2E9C-101B-9397-08002B2CF9AE}" pid="3" name="MSIP_Label_a2eef23d-2e95-4428-9a3c-2526d95b164a_SetDate">
    <vt:lpwstr>2022-10-11T16:15:36Z</vt:lpwstr>
  </property>
  <property fmtid="{D5CDD505-2E9C-101B-9397-08002B2CF9AE}" pid="4" name="MSIP_Label_a2eef23d-2e95-4428-9a3c-2526d95b164a_Method">
    <vt:lpwstr>Standard</vt:lpwstr>
  </property>
  <property fmtid="{D5CDD505-2E9C-101B-9397-08002B2CF9AE}" pid="5" name="MSIP_Label_a2eef23d-2e95-4428-9a3c-2526d95b164a_Name">
    <vt:lpwstr>For Official Use Only (FOUO)</vt:lpwstr>
  </property>
  <property fmtid="{D5CDD505-2E9C-101B-9397-08002B2CF9AE}" pid="6" name="MSIP_Label_a2eef23d-2e95-4428-9a3c-2526d95b164a_SiteId">
    <vt:lpwstr>3ccde76c-946d-4a12-bb7a-fc9d0842354a</vt:lpwstr>
  </property>
  <property fmtid="{D5CDD505-2E9C-101B-9397-08002B2CF9AE}" pid="7" name="MSIP_Label_a2eef23d-2e95-4428-9a3c-2526d95b164a_ActionId">
    <vt:lpwstr>6d27a267-3265-4c91-8d85-10f28740a410</vt:lpwstr>
  </property>
  <property fmtid="{D5CDD505-2E9C-101B-9397-08002B2CF9AE}" pid="8" name="MSIP_Label_a2eef23d-2e95-4428-9a3c-2526d95b164a_ContentBits">
    <vt:lpwstr>0</vt:lpwstr>
  </property>
  <property fmtid="{D5CDD505-2E9C-101B-9397-08002B2CF9AE}" pid="9" name="ContentTypeId">
    <vt:lpwstr>0x01010009955E2265C8DC43A60DE6A01F9DAF73</vt:lpwstr>
  </property>
</Properties>
</file>